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6A" w:rsidRDefault="00E2786A" w:rsidP="00E27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75"/>
        <w:gridCol w:w="4253"/>
        <w:gridCol w:w="1408"/>
        <w:gridCol w:w="2112"/>
        <w:gridCol w:w="2112"/>
        <w:gridCol w:w="2113"/>
        <w:gridCol w:w="2113"/>
      </w:tblGrid>
      <w:tr w:rsidR="00E2786A" w:rsidTr="006E64D1">
        <w:tc>
          <w:tcPr>
            <w:tcW w:w="675" w:type="dxa"/>
            <w:vMerge w:val="restart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3" w:type="dxa"/>
            <w:vMerge w:val="restart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Наименование тем, разделов</w:t>
            </w:r>
          </w:p>
        </w:tc>
        <w:tc>
          <w:tcPr>
            <w:tcW w:w="1408" w:type="dxa"/>
            <w:vMerge w:val="restart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24" w:type="dxa"/>
            <w:gridSpan w:val="2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Из них</w:t>
            </w:r>
          </w:p>
        </w:tc>
        <w:tc>
          <w:tcPr>
            <w:tcW w:w="4226" w:type="dxa"/>
            <w:gridSpan w:val="2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E2786A" w:rsidTr="006E64D1">
        <w:tc>
          <w:tcPr>
            <w:tcW w:w="675" w:type="dxa"/>
            <w:vMerge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8" w:type="dxa"/>
            <w:vMerge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2" w:type="dxa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Теория</w:t>
            </w:r>
          </w:p>
        </w:tc>
        <w:tc>
          <w:tcPr>
            <w:tcW w:w="2112" w:type="dxa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Практика</w:t>
            </w:r>
          </w:p>
        </w:tc>
        <w:tc>
          <w:tcPr>
            <w:tcW w:w="2113" w:type="dxa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113" w:type="dxa"/>
            <w:vAlign w:val="center"/>
          </w:tcPr>
          <w:p w:rsidR="00E2786A" w:rsidRPr="00A669DD" w:rsidRDefault="00E2786A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9DD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2786A" w:rsidTr="006E64D1">
        <w:tc>
          <w:tcPr>
            <w:tcW w:w="4928" w:type="dxa"/>
            <w:gridSpan w:val="2"/>
            <w:vAlign w:val="center"/>
          </w:tcPr>
          <w:p w:rsidR="00E2786A" w:rsidRPr="006E64D1" w:rsidRDefault="00E60E0C" w:rsidP="006E64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4D1">
              <w:rPr>
                <w:rFonts w:ascii="Times New Roman" w:hAnsi="Times New Roman" w:cs="Times New Roman"/>
                <w:b/>
              </w:rPr>
              <w:t xml:space="preserve">От </w:t>
            </w:r>
            <w:r w:rsidR="00E2786A" w:rsidRPr="006E64D1">
              <w:rPr>
                <w:rFonts w:ascii="Times New Roman" w:hAnsi="Times New Roman" w:cs="Times New Roman"/>
                <w:b/>
              </w:rPr>
              <w:t>Древн</w:t>
            </w:r>
            <w:r w:rsidRPr="006E64D1">
              <w:rPr>
                <w:rFonts w:ascii="Times New Roman" w:hAnsi="Times New Roman" w:cs="Times New Roman"/>
                <w:b/>
              </w:rPr>
              <w:t>ей</w:t>
            </w:r>
            <w:r w:rsidR="00E2786A" w:rsidRPr="006E64D1">
              <w:rPr>
                <w:rFonts w:ascii="Times New Roman" w:hAnsi="Times New Roman" w:cs="Times New Roman"/>
                <w:b/>
              </w:rPr>
              <w:t xml:space="preserve"> Рус</w:t>
            </w:r>
            <w:r w:rsidRPr="006E64D1">
              <w:rPr>
                <w:rFonts w:ascii="Times New Roman" w:hAnsi="Times New Roman" w:cs="Times New Roman"/>
                <w:b/>
              </w:rPr>
              <w:t>и до создания русского национального государства со столицей в Москве</w:t>
            </w:r>
          </w:p>
        </w:tc>
        <w:tc>
          <w:tcPr>
            <w:tcW w:w="1408" w:type="dxa"/>
            <w:vAlign w:val="center"/>
          </w:tcPr>
          <w:p w:rsidR="00E2786A" w:rsidRPr="006E64D1" w:rsidRDefault="006E64D1" w:rsidP="00114F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4D1">
              <w:rPr>
                <w:rFonts w:ascii="Times New Roman" w:hAnsi="Times New Roman" w:cs="Times New Roman"/>
                <w:b/>
              </w:rPr>
              <w:t>1</w:t>
            </w:r>
            <w:r w:rsidR="00114F0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12" w:type="dxa"/>
            <w:vAlign w:val="center"/>
          </w:tcPr>
          <w:p w:rsidR="00E2786A" w:rsidRPr="006E64D1" w:rsidRDefault="006E64D1" w:rsidP="00DC18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4D1">
              <w:rPr>
                <w:rFonts w:ascii="Times New Roman" w:hAnsi="Times New Roman" w:cs="Times New Roman"/>
                <w:b/>
              </w:rPr>
              <w:t>1</w:t>
            </w:r>
            <w:r w:rsidR="00DC189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112" w:type="dxa"/>
            <w:vAlign w:val="center"/>
          </w:tcPr>
          <w:p w:rsidR="00E2786A" w:rsidRPr="006E64D1" w:rsidRDefault="006E64D1" w:rsidP="00DC18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4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13" w:type="dxa"/>
            <w:vAlign w:val="center"/>
          </w:tcPr>
          <w:p w:rsidR="00E2786A" w:rsidRPr="006E64D1" w:rsidRDefault="00E2786A" w:rsidP="006E64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3" w:type="dxa"/>
            <w:vAlign w:val="center"/>
          </w:tcPr>
          <w:p w:rsidR="00E2786A" w:rsidRPr="006E64D1" w:rsidRDefault="00E2786A" w:rsidP="006E64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189D" w:rsidTr="00F1469E">
        <w:tc>
          <w:tcPr>
            <w:tcW w:w="675" w:type="dxa"/>
          </w:tcPr>
          <w:p w:rsidR="00DC189D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</w:tcPr>
          <w:p w:rsidR="00DC189D" w:rsidRPr="00E03C66" w:rsidRDefault="00DC189D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Древняя Русь. Знание основных фактов</w:t>
            </w:r>
          </w:p>
        </w:tc>
        <w:tc>
          <w:tcPr>
            <w:tcW w:w="1408" w:type="dxa"/>
          </w:tcPr>
          <w:p w:rsidR="00DC189D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DC189D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DC189D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gridSpan w:val="2"/>
          </w:tcPr>
          <w:p w:rsidR="00DC189D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:rsidR="00E2786A" w:rsidRPr="00E03C66" w:rsidRDefault="00E2786A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Основные факты</w:t>
            </w:r>
            <w:r w:rsidR="000B08B4">
              <w:rPr>
                <w:rFonts w:ascii="Times New Roman" w:hAnsi="Times New Roman" w:cs="Times New Roman"/>
              </w:rPr>
              <w:t>,</w:t>
            </w:r>
            <w:r w:rsidRPr="00E03C66">
              <w:rPr>
                <w:rFonts w:ascii="Times New Roman" w:hAnsi="Times New Roman" w:cs="Times New Roman"/>
              </w:rPr>
              <w:t xml:space="preserve"> процессы и явления эпохи Ярослава Мудрого</w:t>
            </w:r>
          </w:p>
        </w:tc>
        <w:tc>
          <w:tcPr>
            <w:tcW w:w="1408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</w:tcPr>
          <w:p w:rsidR="00E2786A" w:rsidRPr="00E03C66" w:rsidRDefault="00E2786A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Политический распад Руси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</w:tcPr>
          <w:p w:rsidR="00E2786A" w:rsidRPr="00E03C66" w:rsidRDefault="00E2786A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Татаро-монгольское нашествие. Основные факты и события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:rsidR="00E2786A" w:rsidRPr="00E03C66" w:rsidRDefault="00E2786A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 xml:space="preserve">Московское княжество в </w:t>
            </w:r>
            <w:r w:rsidRPr="00E03C66">
              <w:rPr>
                <w:rFonts w:ascii="Times New Roman" w:hAnsi="Times New Roman" w:cs="Times New Roman"/>
                <w:lang w:val="en-US"/>
              </w:rPr>
              <w:t>XV</w:t>
            </w:r>
            <w:r w:rsidRPr="00E03C66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408" w:type="dxa"/>
          </w:tcPr>
          <w:p w:rsidR="00E2786A" w:rsidRPr="002204BA" w:rsidRDefault="00E03C6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</w:tcPr>
          <w:p w:rsidR="00E2786A" w:rsidRPr="00E03C66" w:rsidRDefault="00E2786A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 xml:space="preserve">Основные факты и события правления Ивана </w:t>
            </w:r>
            <w:r w:rsidRPr="00E03C66">
              <w:rPr>
                <w:rFonts w:ascii="Times New Roman" w:hAnsi="Times New Roman" w:cs="Times New Roman"/>
                <w:lang w:val="en-US"/>
              </w:rPr>
              <w:t>III</w:t>
            </w:r>
            <w:r w:rsidR="00E03C66">
              <w:rPr>
                <w:rFonts w:ascii="Times New Roman" w:hAnsi="Times New Roman" w:cs="Times New Roman"/>
              </w:rPr>
              <w:t xml:space="preserve"> и Василия </w:t>
            </w:r>
            <w:r w:rsidR="00E03C66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204BA" w:rsidRDefault="00E03C6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</w:tcPr>
          <w:p w:rsidR="00E2786A" w:rsidRPr="00E03C66" w:rsidRDefault="00E2786A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Князь и государь Иван Васильевич.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6E64D1" w:rsidRDefault="008A5456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3" w:type="dxa"/>
          </w:tcPr>
          <w:p w:rsidR="00E2786A" w:rsidRPr="00E03C66" w:rsidRDefault="00E03C66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Факты, касающиеся Смутного времени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6E64D1" w:rsidRDefault="008A5456" w:rsidP="00B534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3" w:type="dxa"/>
          </w:tcPr>
          <w:p w:rsidR="00E2786A" w:rsidRPr="00E03C66" w:rsidRDefault="00E03C66" w:rsidP="00E03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Первые Романовы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6E64D1" w:rsidRDefault="008A5456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DC189D"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</w:p>
        </w:tc>
        <w:tc>
          <w:tcPr>
            <w:tcW w:w="4253" w:type="dxa"/>
          </w:tcPr>
          <w:p w:rsidR="00E2786A" w:rsidRPr="00E03C66" w:rsidRDefault="00E03C66" w:rsidP="00E03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культура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E03C6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r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1408" w:type="dxa"/>
          </w:tcPr>
          <w:p w:rsidR="00E2786A" w:rsidRPr="002204BA" w:rsidRDefault="00E03C6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E2786A" w:rsidRPr="002204BA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4D1" w:rsidTr="006E64D1">
        <w:tc>
          <w:tcPr>
            <w:tcW w:w="675" w:type="dxa"/>
          </w:tcPr>
          <w:p w:rsidR="006E64D1" w:rsidRPr="006E64D1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3" w:type="dxa"/>
          </w:tcPr>
          <w:p w:rsidR="006E64D1" w:rsidRDefault="006E64D1" w:rsidP="00E03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Тестовый контроль</w:t>
            </w:r>
          </w:p>
        </w:tc>
        <w:tc>
          <w:tcPr>
            <w:tcW w:w="1408" w:type="dxa"/>
          </w:tcPr>
          <w:p w:rsidR="006E64D1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6E64D1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6E64D1" w:rsidRPr="002204BA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3" w:type="dxa"/>
          </w:tcPr>
          <w:p w:rsidR="006E64D1" w:rsidRPr="002204BA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2113" w:type="dxa"/>
          </w:tcPr>
          <w:p w:rsidR="006E64D1" w:rsidRPr="002204BA" w:rsidRDefault="006E64D1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189D" w:rsidTr="00AB7039">
        <w:tc>
          <w:tcPr>
            <w:tcW w:w="4928" w:type="dxa"/>
            <w:gridSpan w:val="2"/>
          </w:tcPr>
          <w:p w:rsidR="00DC189D" w:rsidRPr="00281ACC" w:rsidRDefault="00DC189D" w:rsidP="00C27C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CC">
              <w:rPr>
                <w:rFonts w:ascii="Times New Roman" w:hAnsi="Times New Roman" w:cs="Times New Roman"/>
                <w:b/>
              </w:rPr>
              <w:t>Российская империя</w:t>
            </w:r>
          </w:p>
        </w:tc>
        <w:tc>
          <w:tcPr>
            <w:tcW w:w="1408" w:type="dxa"/>
          </w:tcPr>
          <w:p w:rsidR="00DC189D" w:rsidRPr="00281ACC" w:rsidRDefault="00DC189D" w:rsidP="00DC18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12" w:type="dxa"/>
          </w:tcPr>
          <w:p w:rsidR="00DC189D" w:rsidRPr="00281ACC" w:rsidRDefault="00A62F0A" w:rsidP="0028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12" w:type="dxa"/>
          </w:tcPr>
          <w:p w:rsidR="00DC189D" w:rsidRPr="00281ACC" w:rsidRDefault="00DC189D" w:rsidP="00DC18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C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6" w:type="dxa"/>
            <w:gridSpan w:val="2"/>
          </w:tcPr>
          <w:p w:rsidR="00DC189D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B534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13-14</w:t>
            </w:r>
          </w:p>
        </w:tc>
        <w:tc>
          <w:tcPr>
            <w:tcW w:w="4253" w:type="dxa"/>
          </w:tcPr>
          <w:p w:rsidR="00E2786A" w:rsidRPr="00E03C66" w:rsidRDefault="000B08B4" w:rsidP="000B08B4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Основные факты</w:t>
            </w:r>
            <w:r>
              <w:rPr>
                <w:rFonts w:ascii="Times New Roman" w:hAnsi="Times New Roman" w:cs="Times New Roman"/>
              </w:rPr>
              <w:t>,</w:t>
            </w:r>
            <w:r w:rsidRPr="00E03C66">
              <w:rPr>
                <w:rFonts w:ascii="Times New Roman" w:hAnsi="Times New Roman" w:cs="Times New Roman"/>
              </w:rPr>
              <w:t xml:space="preserve"> процессы и явления эпохи</w:t>
            </w:r>
            <w:r w:rsidR="00847611">
              <w:rPr>
                <w:rFonts w:ascii="Times New Roman" w:hAnsi="Times New Roman" w:cs="Times New Roman"/>
              </w:rPr>
              <w:t xml:space="preserve"> Петра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E2786A" w:rsidRPr="002204BA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281ACC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AC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C18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3" w:type="dxa"/>
          </w:tcPr>
          <w:p w:rsidR="00E2786A" w:rsidRPr="00E03C66" w:rsidRDefault="00847611" w:rsidP="00E03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Дворцовые перевороты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3" w:type="dxa"/>
          </w:tcPr>
          <w:p w:rsidR="00E2786A" w:rsidRPr="00490A54" w:rsidRDefault="00490A54" w:rsidP="00490A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Факты, касающиеся правления  </w:t>
            </w:r>
            <w:r w:rsidR="00847611">
              <w:rPr>
                <w:rFonts w:ascii="Times New Roman" w:hAnsi="Times New Roman" w:cs="Times New Roman"/>
              </w:rPr>
              <w:t>Екатерин</w:t>
            </w:r>
            <w:r>
              <w:rPr>
                <w:rFonts w:ascii="Times New Roman" w:hAnsi="Times New Roman" w:cs="Times New Roman"/>
              </w:rPr>
              <w:t>ы</w:t>
            </w:r>
            <w:r w:rsidR="00847611">
              <w:rPr>
                <w:rFonts w:ascii="Times New Roman" w:hAnsi="Times New Roman" w:cs="Times New Roman"/>
              </w:rPr>
              <w:t xml:space="preserve"> </w:t>
            </w:r>
            <w:r w:rsidR="0084761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53" w:type="dxa"/>
          </w:tcPr>
          <w:p w:rsidR="00E2786A" w:rsidRPr="00490A54" w:rsidRDefault="00490A54" w:rsidP="00490A54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 xml:space="preserve">Основные факты и события правления </w:t>
            </w:r>
            <w:r w:rsidR="00847611">
              <w:rPr>
                <w:rFonts w:ascii="Times New Roman" w:hAnsi="Times New Roman" w:cs="Times New Roman"/>
              </w:rPr>
              <w:t>Пав</w:t>
            </w:r>
            <w:r>
              <w:rPr>
                <w:rFonts w:ascii="Times New Roman" w:hAnsi="Times New Roman" w:cs="Times New Roman"/>
              </w:rPr>
              <w:t>ла</w:t>
            </w:r>
            <w:r w:rsidR="00847611" w:rsidRPr="00490A54">
              <w:rPr>
                <w:rFonts w:ascii="Times New Roman" w:hAnsi="Times New Roman" w:cs="Times New Roman"/>
              </w:rPr>
              <w:t xml:space="preserve"> </w:t>
            </w:r>
            <w:r w:rsidR="00847611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408" w:type="dxa"/>
          </w:tcPr>
          <w:p w:rsidR="00E2786A" w:rsidRPr="002204BA" w:rsidRDefault="0077454E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53" w:type="dxa"/>
          </w:tcPr>
          <w:p w:rsidR="00E2786A" w:rsidRPr="00490A54" w:rsidRDefault="00490A54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 xml:space="preserve">Основные факты и события правления </w:t>
            </w:r>
            <w:r w:rsidR="00BC0EAD">
              <w:rPr>
                <w:rFonts w:ascii="Times New Roman" w:hAnsi="Times New Roman" w:cs="Times New Roman"/>
              </w:rPr>
              <w:t>Александр</w:t>
            </w:r>
            <w:r>
              <w:rPr>
                <w:rFonts w:ascii="Times New Roman" w:hAnsi="Times New Roman" w:cs="Times New Roman"/>
              </w:rPr>
              <w:t>а</w:t>
            </w:r>
            <w:r w:rsidR="00BC0EAD">
              <w:rPr>
                <w:rFonts w:ascii="Times New Roman" w:hAnsi="Times New Roman" w:cs="Times New Roman"/>
              </w:rPr>
              <w:t xml:space="preserve"> </w:t>
            </w:r>
            <w:r w:rsidR="00BC0EAD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53" w:type="dxa"/>
          </w:tcPr>
          <w:p w:rsidR="00E2786A" w:rsidRPr="00490A54" w:rsidRDefault="00490A54" w:rsidP="00490A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Факты, касающиеся правления  </w:t>
            </w:r>
            <w:r w:rsidR="00BC0EAD">
              <w:rPr>
                <w:rFonts w:ascii="Times New Roman" w:hAnsi="Times New Roman" w:cs="Times New Roman"/>
              </w:rPr>
              <w:t>Никола</w:t>
            </w:r>
            <w:r>
              <w:rPr>
                <w:rFonts w:ascii="Times New Roman" w:hAnsi="Times New Roman" w:cs="Times New Roman"/>
              </w:rPr>
              <w:t>я</w:t>
            </w:r>
            <w:r w:rsidR="00BC0EAD" w:rsidRPr="00490A54">
              <w:rPr>
                <w:rFonts w:ascii="Times New Roman" w:hAnsi="Times New Roman" w:cs="Times New Roman"/>
              </w:rPr>
              <w:t xml:space="preserve"> </w:t>
            </w:r>
            <w:r w:rsidR="00BC0EAD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53" w:type="dxa"/>
          </w:tcPr>
          <w:p w:rsidR="00E2786A" w:rsidRPr="00490A54" w:rsidRDefault="00490A54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>Основные факты</w:t>
            </w:r>
            <w:r>
              <w:rPr>
                <w:rFonts w:ascii="Times New Roman" w:hAnsi="Times New Roman" w:cs="Times New Roman"/>
              </w:rPr>
              <w:t>,</w:t>
            </w:r>
            <w:r w:rsidRPr="00E03C66">
              <w:rPr>
                <w:rFonts w:ascii="Times New Roman" w:hAnsi="Times New Roman" w:cs="Times New Roman"/>
              </w:rPr>
              <w:t xml:space="preserve"> процессы и явления </w:t>
            </w:r>
            <w:r>
              <w:rPr>
                <w:rFonts w:ascii="Times New Roman" w:hAnsi="Times New Roman" w:cs="Times New Roman"/>
              </w:rPr>
              <w:t xml:space="preserve">в период правления </w:t>
            </w:r>
            <w:r w:rsidR="00BC0EAD">
              <w:rPr>
                <w:rFonts w:ascii="Times New Roman" w:hAnsi="Times New Roman" w:cs="Times New Roman"/>
              </w:rPr>
              <w:t>Александр</w:t>
            </w:r>
            <w:r>
              <w:rPr>
                <w:rFonts w:ascii="Times New Roman" w:hAnsi="Times New Roman" w:cs="Times New Roman"/>
              </w:rPr>
              <w:t>а</w:t>
            </w:r>
            <w:r w:rsidR="00BC0EAD">
              <w:rPr>
                <w:rFonts w:ascii="Times New Roman" w:hAnsi="Times New Roman" w:cs="Times New Roman"/>
              </w:rPr>
              <w:t xml:space="preserve"> </w:t>
            </w:r>
            <w:r w:rsidR="00BC0EAD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281ACC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A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C189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</w:tcPr>
          <w:p w:rsidR="00E2786A" w:rsidRPr="00490A54" w:rsidRDefault="00490A54" w:rsidP="00E03C66">
            <w:pPr>
              <w:rPr>
                <w:rFonts w:ascii="Times New Roman" w:hAnsi="Times New Roman" w:cs="Times New Roman"/>
              </w:rPr>
            </w:pPr>
            <w:r w:rsidRPr="00E03C66">
              <w:rPr>
                <w:rFonts w:ascii="Times New Roman" w:hAnsi="Times New Roman" w:cs="Times New Roman"/>
              </w:rPr>
              <w:t xml:space="preserve">Основные факты и события правления </w:t>
            </w:r>
            <w:r w:rsidR="00BC0EAD">
              <w:rPr>
                <w:rFonts w:ascii="Times New Roman" w:hAnsi="Times New Roman" w:cs="Times New Roman"/>
              </w:rPr>
              <w:t xml:space="preserve">Александр </w:t>
            </w:r>
            <w:r w:rsidR="00BC0EAD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Tr="006E64D1">
        <w:tc>
          <w:tcPr>
            <w:tcW w:w="675" w:type="dxa"/>
          </w:tcPr>
          <w:p w:rsidR="00E2786A" w:rsidRPr="00281ACC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4253" w:type="dxa"/>
          </w:tcPr>
          <w:p w:rsidR="00E2786A" w:rsidRPr="00BC0EAD" w:rsidRDefault="00490A54" w:rsidP="00490A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в царствование </w:t>
            </w:r>
            <w:r w:rsidR="00BC0EAD">
              <w:rPr>
                <w:rFonts w:ascii="Times New Roman" w:hAnsi="Times New Roman" w:cs="Times New Roman"/>
              </w:rPr>
              <w:t>Никола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="00BC0EAD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408" w:type="dxa"/>
          </w:tcPr>
          <w:p w:rsidR="00E2786A" w:rsidRPr="002204BA" w:rsidRDefault="00114F0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2204BA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2113" w:type="dxa"/>
          </w:tcPr>
          <w:p w:rsidR="00E2786A" w:rsidRPr="002204BA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ACC" w:rsidRPr="00DC189D" w:rsidTr="006E64D1">
        <w:tc>
          <w:tcPr>
            <w:tcW w:w="675" w:type="dxa"/>
          </w:tcPr>
          <w:p w:rsidR="00281ACC" w:rsidRPr="00281ACC" w:rsidRDefault="00DC189D" w:rsidP="00212E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3" w:type="dxa"/>
          </w:tcPr>
          <w:p w:rsidR="00281ACC" w:rsidRPr="00281ACC" w:rsidRDefault="00281ACC" w:rsidP="00E03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</w:t>
            </w:r>
            <w:r>
              <w:rPr>
                <w:rFonts w:ascii="Times New Roman" w:hAnsi="Times New Roman" w:cs="Times New Roman"/>
                <w:lang w:val="en-US"/>
              </w:rPr>
              <w:t xml:space="preserve"> XVIII- XIX</w:t>
            </w:r>
            <w:r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1408" w:type="dxa"/>
          </w:tcPr>
          <w:p w:rsidR="00281ACC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281ACC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281ACC" w:rsidRPr="00DC189D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281ACC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2113" w:type="dxa"/>
          </w:tcPr>
          <w:p w:rsidR="00281ACC" w:rsidRPr="00DC189D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ACC" w:rsidRPr="00DC189D" w:rsidTr="006E64D1">
        <w:tc>
          <w:tcPr>
            <w:tcW w:w="675" w:type="dxa"/>
          </w:tcPr>
          <w:p w:rsidR="00281ACC" w:rsidRPr="00281ACC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53" w:type="dxa"/>
          </w:tcPr>
          <w:p w:rsidR="00281ACC" w:rsidRDefault="00281ACC" w:rsidP="00E03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Тестовый контроль</w:t>
            </w:r>
          </w:p>
        </w:tc>
        <w:tc>
          <w:tcPr>
            <w:tcW w:w="1408" w:type="dxa"/>
          </w:tcPr>
          <w:p w:rsidR="00281ACC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281ACC" w:rsidRPr="00DC189D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281ACC" w:rsidRPr="00DC189D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3" w:type="dxa"/>
          </w:tcPr>
          <w:p w:rsidR="00281ACC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2113" w:type="dxa"/>
          </w:tcPr>
          <w:p w:rsidR="00281ACC" w:rsidRPr="00DC189D" w:rsidRDefault="00281ACC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189D" w:rsidRPr="00DC189D" w:rsidTr="00D0715F">
        <w:tc>
          <w:tcPr>
            <w:tcW w:w="4928" w:type="dxa"/>
            <w:gridSpan w:val="2"/>
          </w:tcPr>
          <w:p w:rsidR="00DC189D" w:rsidRPr="0077454E" w:rsidRDefault="00DC189D" w:rsidP="007745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История России: ХХ – начало </w:t>
            </w:r>
            <w:r>
              <w:rPr>
                <w:rFonts w:ascii="Times New Roman" w:hAnsi="Times New Roman"/>
                <w:b/>
                <w:lang w:val="en-US"/>
              </w:rPr>
              <w:t>XXI</w:t>
            </w:r>
            <w:r>
              <w:rPr>
                <w:rFonts w:ascii="Times New Roman" w:hAnsi="Times New Roman"/>
                <w:b/>
              </w:rPr>
              <w:t xml:space="preserve"> века</w:t>
            </w:r>
          </w:p>
        </w:tc>
        <w:tc>
          <w:tcPr>
            <w:tcW w:w="1408" w:type="dxa"/>
          </w:tcPr>
          <w:p w:rsidR="00DC189D" w:rsidRPr="00DC189D" w:rsidRDefault="00DC189D" w:rsidP="00DC18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89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12" w:type="dxa"/>
          </w:tcPr>
          <w:p w:rsidR="00DC189D" w:rsidRPr="00DC189D" w:rsidRDefault="00DC189D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89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12" w:type="dxa"/>
          </w:tcPr>
          <w:p w:rsidR="00DC189D" w:rsidRPr="00DC189D" w:rsidRDefault="00DC189D" w:rsidP="00212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89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6" w:type="dxa"/>
            <w:gridSpan w:val="2"/>
          </w:tcPr>
          <w:p w:rsidR="00DC189D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475" w:rsidRPr="00DC189D" w:rsidTr="00474475">
        <w:tc>
          <w:tcPr>
            <w:tcW w:w="675" w:type="dxa"/>
          </w:tcPr>
          <w:p w:rsidR="00474475" w:rsidRPr="00C210A3" w:rsidRDefault="00DC189D" w:rsidP="00DC18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4253" w:type="dxa"/>
          </w:tcPr>
          <w:p w:rsidR="00474475" w:rsidRPr="00474475" w:rsidRDefault="00474475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Россия на рубеже XIX – XX вв.</w:t>
            </w:r>
          </w:p>
        </w:tc>
        <w:tc>
          <w:tcPr>
            <w:tcW w:w="1408" w:type="dxa"/>
          </w:tcPr>
          <w:p w:rsidR="00474475" w:rsidRPr="002204BA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475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475" w:rsidRPr="00DC189D" w:rsidRDefault="00474475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474475" w:rsidRPr="00DC189D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2113" w:type="dxa"/>
          </w:tcPr>
          <w:p w:rsidR="00474475" w:rsidRPr="00DC189D" w:rsidRDefault="00474475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475" w:rsidRPr="00DC189D" w:rsidTr="00474475">
        <w:tc>
          <w:tcPr>
            <w:tcW w:w="675" w:type="dxa"/>
          </w:tcPr>
          <w:p w:rsidR="00474475" w:rsidRPr="00C210A3" w:rsidRDefault="00DC189D" w:rsidP="00DC18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4253" w:type="dxa"/>
          </w:tcPr>
          <w:p w:rsidR="00474475" w:rsidRPr="00474475" w:rsidRDefault="00474475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Россия в Первой мировой войне.</w:t>
            </w:r>
          </w:p>
        </w:tc>
        <w:tc>
          <w:tcPr>
            <w:tcW w:w="1408" w:type="dxa"/>
          </w:tcPr>
          <w:p w:rsidR="00474475" w:rsidRPr="002204BA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475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475" w:rsidRPr="00DC189D" w:rsidRDefault="00474475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474475" w:rsidRPr="00DC189D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2113" w:type="dxa"/>
          </w:tcPr>
          <w:p w:rsidR="00474475" w:rsidRPr="00DC189D" w:rsidRDefault="00474475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53" w:type="dxa"/>
          </w:tcPr>
          <w:p w:rsidR="00E2786A" w:rsidRPr="00474475" w:rsidRDefault="00694BC1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Великая российская революция. 1917 -1921 гг.</w:t>
            </w:r>
            <w:r w:rsidR="000F3482" w:rsidRPr="00474475">
              <w:rPr>
                <w:rFonts w:ascii="Times New Roman" w:hAnsi="Times New Roman" w:cs="Times New Roman"/>
              </w:rPr>
              <w:t xml:space="preserve"> Гражданская война</w:t>
            </w:r>
          </w:p>
        </w:tc>
        <w:tc>
          <w:tcPr>
            <w:tcW w:w="1408" w:type="dxa"/>
          </w:tcPr>
          <w:p w:rsidR="00E2786A" w:rsidRPr="00C210A3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53" w:type="dxa"/>
          </w:tcPr>
          <w:p w:rsidR="00E2786A" w:rsidRPr="00474475" w:rsidRDefault="000F3482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С ССР и мир в 30-е гг.</w:t>
            </w:r>
          </w:p>
        </w:tc>
        <w:tc>
          <w:tcPr>
            <w:tcW w:w="1408" w:type="dxa"/>
          </w:tcPr>
          <w:p w:rsidR="00E2786A" w:rsidRPr="00C210A3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0F3482">
              <w:rPr>
                <w:rFonts w:ascii="Times New Roman" w:hAnsi="Times New Roman" w:cs="Times New Roman"/>
                <w:sz w:val="18"/>
                <w:szCs w:val="18"/>
              </w:rPr>
              <w:t>-30</w:t>
            </w:r>
          </w:p>
        </w:tc>
        <w:tc>
          <w:tcPr>
            <w:tcW w:w="4253" w:type="dxa"/>
          </w:tcPr>
          <w:p w:rsidR="000F3482" w:rsidRPr="00474475" w:rsidRDefault="000F3482" w:rsidP="000F3482">
            <w:pPr>
              <w:pStyle w:val="a4"/>
              <w:ind w:left="0"/>
              <w:rPr>
                <w:sz w:val="22"/>
                <w:szCs w:val="22"/>
              </w:rPr>
            </w:pPr>
            <w:r w:rsidRPr="00474475">
              <w:rPr>
                <w:sz w:val="22"/>
                <w:szCs w:val="22"/>
              </w:rPr>
              <w:t>Вторая мировая война.</w:t>
            </w:r>
          </w:p>
          <w:p w:rsidR="00E2786A" w:rsidRPr="00474475" w:rsidRDefault="000F3482" w:rsidP="000F3482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Великая отечественная война 1941-1945 гг.</w:t>
            </w:r>
          </w:p>
        </w:tc>
        <w:tc>
          <w:tcPr>
            <w:tcW w:w="1408" w:type="dxa"/>
          </w:tcPr>
          <w:p w:rsidR="00E2786A" w:rsidRPr="00C210A3" w:rsidRDefault="000F3482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E2786A" w:rsidRPr="00DC189D" w:rsidRDefault="000F3482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0F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253" w:type="dxa"/>
          </w:tcPr>
          <w:p w:rsidR="00E2786A" w:rsidRPr="00474475" w:rsidRDefault="000F3482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СССР в 1945-1953 гг.</w:t>
            </w:r>
          </w:p>
        </w:tc>
        <w:tc>
          <w:tcPr>
            <w:tcW w:w="1408" w:type="dxa"/>
          </w:tcPr>
          <w:p w:rsidR="00E2786A" w:rsidRPr="00C210A3" w:rsidRDefault="000F3482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0F3482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1A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53" w:type="dxa"/>
          </w:tcPr>
          <w:p w:rsidR="00E2786A" w:rsidRPr="00474475" w:rsidRDefault="000F3482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СССР в 1953- середине 60-х гг. XX века</w:t>
            </w:r>
          </w:p>
        </w:tc>
        <w:tc>
          <w:tcPr>
            <w:tcW w:w="1408" w:type="dxa"/>
          </w:tcPr>
          <w:p w:rsidR="00E2786A" w:rsidRPr="00C210A3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253" w:type="dxa"/>
          </w:tcPr>
          <w:p w:rsidR="00E2786A" w:rsidRPr="00474475" w:rsidRDefault="000F3482" w:rsidP="00474475">
            <w:pPr>
              <w:rPr>
                <w:rFonts w:ascii="Times New Roman" w:hAnsi="Times New Roman" w:cs="Times New Roman"/>
              </w:rPr>
            </w:pPr>
            <w:r w:rsidRPr="00474475">
              <w:rPr>
                <w:rFonts w:ascii="Times New Roman" w:hAnsi="Times New Roman" w:cs="Times New Roman"/>
              </w:rPr>
              <w:t>СССР в середине 60-х – середине 80-х гг. XX в. Перестройка</w:t>
            </w:r>
          </w:p>
        </w:tc>
        <w:tc>
          <w:tcPr>
            <w:tcW w:w="1408" w:type="dxa"/>
          </w:tcPr>
          <w:p w:rsidR="00E2786A" w:rsidRPr="00C210A3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6E64D1"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253" w:type="dxa"/>
          </w:tcPr>
          <w:p w:rsidR="00E2786A" w:rsidRPr="00783896" w:rsidRDefault="00783896" w:rsidP="00474475">
            <w:pPr>
              <w:rPr>
                <w:rFonts w:ascii="Times New Roman" w:hAnsi="Times New Roman" w:cs="Times New Roman"/>
              </w:rPr>
            </w:pPr>
            <w:r w:rsidRPr="00783896">
              <w:rPr>
                <w:rFonts w:ascii="Times New Roman" w:hAnsi="Times New Roman"/>
              </w:rPr>
              <w:t>Россия в конце XX- начале XXI в.</w:t>
            </w:r>
          </w:p>
        </w:tc>
        <w:tc>
          <w:tcPr>
            <w:tcW w:w="1408" w:type="dxa"/>
          </w:tcPr>
          <w:p w:rsidR="00E2786A" w:rsidRPr="00C210A3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86A" w:rsidRPr="00DC189D" w:rsidTr="00DC189D">
        <w:trPr>
          <w:trHeight w:val="70"/>
        </w:trPr>
        <w:tc>
          <w:tcPr>
            <w:tcW w:w="675" w:type="dxa"/>
          </w:tcPr>
          <w:p w:rsidR="00E2786A" w:rsidRPr="00C210A3" w:rsidRDefault="00DC189D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253" w:type="dxa"/>
          </w:tcPr>
          <w:p w:rsidR="00E2786A" w:rsidRPr="00474475" w:rsidRDefault="008A5456" w:rsidP="004744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Тестовый контроль</w:t>
            </w:r>
          </w:p>
        </w:tc>
        <w:tc>
          <w:tcPr>
            <w:tcW w:w="1408" w:type="dxa"/>
          </w:tcPr>
          <w:p w:rsidR="00E2786A" w:rsidRPr="00C210A3" w:rsidRDefault="008A5456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E2786A" w:rsidRPr="00DC189D" w:rsidRDefault="00DC189D" w:rsidP="00212EEF">
            <w:pPr>
              <w:jc w:val="center"/>
              <w:rPr>
                <w:rFonts w:ascii="Times New Roman" w:hAnsi="Times New Roman" w:cs="Times New Roman"/>
              </w:rPr>
            </w:pPr>
            <w:r w:rsidRPr="00DC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3" w:type="dxa"/>
          </w:tcPr>
          <w:p w:rsidR="00E2786A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2113" w:type="dxa"/>
          </w:tcPr>
          <w:p w:rsidR="00E2786A" w:rsidRPr="00DC189D" w:rsidRDefault="00E2786A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EF9" w:rsidRPr="00DC189D" w:rsidTr="00DC189D">
        <w:trPr>
          <w:trHeight w:val="70"/>
        </w:trPr>
        <w:tc>
          <w:tcPr>
            <w:tcW w:w="675" w:type="dxa"/>
          </w:tcPr>
          <w:p w:rsidR="001A6EF9" w:rsidRDefault="001A6EF9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1A6EF9" w:rsidRDefault="001A6EF9" w:rsidP="004744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 учителя</w:t>
            </w:r>
          </w:p>
        </w:tc>
        <w:tc>
          <w:tcPr>
            <w:tcW w:w="1408" w:type="dxa"/>
          </w:tcPr>
          <w:p w:rsidR="001A6EF9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1A6EF9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1A6EF9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1A6EF9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2113" w:type="dxa"/>
          </w:tcPr>
          <w:p w:rsidR="001A6EF9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EF9" w:rsidRPr="00DC189D" w:rsidTr="00DC189D">
        <w:trPr>
          <w:trHeight w:val="70"/>
        </w:trPr>
        <w:tc>
          <w:tcPr>
            <w:tcW w:w="675" w:type="dxa"/>
          </w:tcPr>
          <w:p w:rsidR="001A6EF9" w:rsidRDefault="001A6EF9" w:rsidP="00DC18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1A6EF9" w:rsidRDefault="001A6EF9" w:rsidP="004744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 учителя</w:t>
            </w:r>
          </w:p>
        </w:tc>
        <w:tc>
          <w:tcPr>
            <w:tcW w:w="1408" w:type="dxa"/>
          </w:tcPr>
          <w:p w:rsidR="001A6EF9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1A6EF9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1A6EF9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1A6EF9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2113" w:type="dxa"/>
          </w:tcPr>
          <w:p w:rsidR="001A6EF9" w:rsidRPr="00DC189D" w:rsidRDefault="001A6EF9" w:rsidP="00212E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2786A" w:rsidRPr="002204BA" w:rsidRDefault="00E2786A" w:rsidP="00E27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885" w:rsidRDefault="00384885"/>
    <w:sectPr w:rsidR="00384885" w:rsidSect="00201708">
      <w:footerReference w:type="default" r:id="rId6"/>
      <w:pgSz w:w="16838" w:h="11906" w:orient="landscape"/>
      <w:pgMar w:top="993" w:right="1134" w:bottom="850" w:left="1134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945" w:rsidRDefault="00A25945" w:rsidP="00201708">
      <w:pPr>
        <w:spacing w:after="0" w:line="240" w:lineRule="auto"/>
      </w:pPr>
      <w:r>
        <w:separator/>
      </w:r>
    </w:p>
  </w:endnote>
  <w:endnote w:type="continuationSeparator" w:id="1">
    <w:p w:rsidR="00A25945" w:rsidRDefault="00A25945" w:rsidP="00201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6273"/>
    </w:sdtPr>
    <w:sdtContent>
      <w:p w:rsidR="00201708" w:rsidRDefault="006F7FC7">
        <w:pPr>
          <w:pStyle w:val="a7"/>
          <w:jc w:val="center"/>
        </w:pPr>
        <w:fldSimple w:instr=" PAGE   \* MERGEFORMAT ">
          <w:r w:rsidR="00A62F0A">
            <w:rPr>
              <w:noProof/>
            </w:rPr>
            <w:t>11</w:t>
          </w:r>
        </w:fldSimple>
      </w:p>
    </w:sdtContent>
  </w:sdt>
  <w:p w:rsidR="00201708" w:rsidRDefault="002017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945" w:rsidRDefault="00A25945" w:rsidP="00201708">
      <w:pPr>
        <w:spacing w:after="0" w:line="240" w:lineRule="auto"/>
      </w:pPr>
      <w:r>
        <w:separator/>
      </w:r>
    </w:p>
  </w:footnote>
  <w:footnote w:type="continuationSeparator" w:id="1">
    <w:p w:rsidR="00A25945" w:rsidRDefault="00A25945" w:rsidP="00201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786A"/>
    <w:rsid w:val="00095EE7"/>
    <w:rsid w:val="000B08B4"/>
    <w:rsid w:val="000F3482"/>
    <w:rsid w:val="00114F0C"/>
    <w:rsid w:val="001A6EF9"/>
    <w:rsid w:val="00201708"/>
    <w:rsid w:val="00281ACC"/>
    <w:rsid w:val="00384885"/>
    <w:rsid w:val="00474475"/>
    <w:rsid w:val="00490A54"/>
    <w:rsid w:val="005C1AAE"/>
    <w:rsid w:val="00606315"/>
    <w:rsid w:val="00694BC1"/>
    <w:rsid w:val="006E64D1"/>
    <w:rsid w:val="006F7FC7"/>
    <w:rsid w:val="0077454E"/>
    <w:rsid w:val="00783896"/>
    <w:rsid w:val="00847611"/>
    <w:rsid w:val="008A5456"/>
    <w:rsid w:val="00957476"/>
    <w:rsid w:val="00A05D3E"/>
    <w:rsid w:val="00A25945"/>
    <w:rsid w:val="00A62F0A"/>
    <w:rsid w:val="00B26A5B"/>
    <w:rsid w:val="00B5347F"/>
    <w:rsid w:val="00BC0EAD"/>
    <w:rsid w:val="00C116D6"/>
    <w:rsid w:val="00C210A3"/>
    <w:rsid w:val="00C27CB4"/>
    <w:rsid w:val="00D70656"/>
    <w:rsid w:val="00DC189D"/>
    <w:rsid w:val="00E03C66"/>
    <w:rsid w:val="00E2786A"/>
    <w:rsid w:val="00E6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8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8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01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708"/>
  </w:style>
  <w:style w:type="paragraph" w:styleId="a7">
    <w:name w:val="footer"/>
    <w:basedOn w:val="a"/>
    <w:link w:val="a8"/>
    <w:uiPriority w:val="99"/>
    <w:unhideWhenUsed/>
    <w:rsid w:val="00201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1708"/>
  </w:style>
  <w:style w:type="paragraph" w:styleId="a9">
    <w:name w:val="Balloon Text"/>
    <w:basedOn w:val="a"/>
    <w:link w:val="aa"/>
    <w:uiPriority w:val="99"/>
    <w:semiHidden/>
    <w:unhideWhenUsed/>
    <w:rsid w:val="00A6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Ардрей</dc:creator>
  <cp:keywords/>
  <dc:description/>
  <cp:lastModifiedBy>Ардрей</cp:lastModifiedBy>
  <cp:revision>25</cp:revision>
  <cp:lastPrinted>2012-11-27T10:35:00Z</cp:lastPrinted>
  <dcterms:created xsi:type="dcterms:W3CDTF">2012-11-26T10:52:00Z</dcterms:created>
  <dcterms:modified xsi:type="dcterms:W3CDTF">2012-11-27T10:36:00Z</dcterms:modified>
</cp:coreProperties>
</file>